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s názvem </w:t>
      </w:r>
      <w:r w:rsidRPr="00AC61E5">
        <w:rPr>
          <w:rFonts w:ascii="Arial" w:hAnsi="Arial" w:cs="Arial"/>
          <w:sz w:val="20"/>
          <w:szCs w:val="20"/>
        </w:rPr>
        <w:t>„</w:t>
      </w:r>
      <w:r w:rsidR="00BE5919" w:rsidRPr="00AC61E5">
        <w:rPr>
          <w:rStyle w:val="Siln"/>
          <w:rFonts w:ascii="Arial" w:hAnsi="Arial" w:cs="Arial"/>
          <w:sz w:val="20"/>
          <w:szCs w:val="20"/>
        </w:rPr>
        <w:t>III/39014 Smrk průtah</w:t>
      </w:r>
      <w:r w:rsidRPr="00DB3FA7">
        <w:rPr>
          <w:rFonts w:ascii="Arial" w:hAnsi="Arial" w:cs="Arial"/>
          <w:sz w:val="20"/>
          <w:szCs w:val="20"/>
        </w:rPr>
        <w:t xml:space="preserve">“ zadávanou ve zjednodušeném podlimitním řízení dle zákona č. </w:t>
      </w:r>
      <w:r w:rsidRPr="00DB3FA7">
        <w:rPr>
          <w:rFonts w:ascii="Arial" w:hAnsi="Arial" w:cs="Arial"/>
          <w:sz w:val="20"/>
          <w:szCs w:val="20"/>
        </w:rPr>
        <w:lastRenderedPageBreak/>
        <w:t xml:space="preserve">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BE5919" w:rsidRPr="000E629E">
        <w:rPr>
          <w:rFonts w:ascii="Arial" w:hAnsi="Arial" w:cs="Arial"/>
          <w:sz w:val="20"/>
          <w:szCs w:val="20"/>
        </w:rPr>
        <w:t xml:space="preserve">oprava povrchu silnice III/39014 v úseku od km 1,600 do </w:t>
      </w:r>
      <w:proofErr w:type="gramStart"/>
      <w:r w:rsidR="00BE5919" w:rsidRPr="000E629E">
        <w:rPr>
          <w:rFonts w:ascii="Arial" w:hAnsi="Arial" w:cs="Arial"/>
          <w:sz w:val="20"/>
          <w:szCs w:val="20"/>
        </w:rPr>
        <w:t>km 2,362</w:t>
      </w:r>
      <w:proofErr w:type="gramEnd"/>
      <w:r w:rsidR="00BE5919" w:rsidRPr="000E629E">
        <w:rPr>
          <w:rFonts w:ascii="Arial" w:hAnsi="Arial" w:cs="Arial"/>
          <w:sz w:val="20"/>
          <w:szCs w:val="20"/>
        </w:rPr>
        <w:t xml:space="preserve"> v </w:t>
      </w:r>
      <w:proofErr w:type="spellStart"/>
      <w:r w:rsidR="00BE5919" w:rsidRPr="000E629E">
        <w:rPr>
          <w:rFonts w:ascii="Arial" w:hAnsi="Arial" w:cs="Arial"/>
          <w:sz w:val="20"/>
          <w:szCs w:val="20"/>
        </w:rPr>
        <w:t>intravilánu</w:t>
      </w:r>
      <w:proofErr w:type="spellEnd"/>
      <w:r w:rsidR="00BE5919" w:rsidRPr="000E629E">
        <w:rPr>
          <w:rFonts w:ascii="Arial" w:hAnsi="Arial" w:cs="Arial"/>
          <w:sz w:val="20"/>
          <w:szCs w:val="20"/>
        </w:rPr>
        <w:t xml:space="preserve"> obce Smrk, v délce 0,762 km, III/39010 v úseku od km 5,600 ke křižovatce s III/39014 v délce 0,163 km a III/39015 v úseku od km 1,900 ke křižovatce s III/39014 v délce 0,190 km formou pokládky nové obrusné a ložné vrstvy na provedenou recyklaci za studena.</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Předmětem díla je provedení všech činností, prací a dodávek obsažených v projektové dokumentaci pro provádění stavby s názvem </w:t>
      </w:r>
      <w:r w:rsidR="00BE5919" w:rsidRPr="00AC61E5">
        <w:rPr>
          <w:rFonts w:ascii="Arial" w:hAnsi="Arial" w:cs="Arial"/>
          <w:b/>
          <w:sz w:val="20"/>
          <w:szCs w:val="20"/>
        </w:rPr>
        <w:t>„</w:t>
      </w:r>
      <w:r w:rsidR="00BE5919" w:rsidRPr="00AC61E5">
        <w:rPr>
          <w:rStyle w:val="Siln"/>
          <w:rFonts w:ascii="Arial" w:hAnsi="Arial" w:cs="Arial"/>
          <w:sz w:val="20"/>
          <w:szCs w:val="20"/>
        </w:rPr>
        <w:t>III/39014 Smrk průtah</w:t>
      </w:r>
      <w:r w:rsidR="00BE5919" w:rsidRPr="00AC61E5">
        <w:rPr>
          <w:rFonts w:ascii="Arial" w:hAnsi="Arial" w:cs="Arial"/>
          <w:b/>
          <w:sz w:val="20"/>
          <w:szCs w:val="20"/>
        </w:rPr>
        <w:t>“</w:t>
      </w:r>
      <w:r w:rsidR="00BE5919" w:rsidRPr="00AC61E5">
        <w:rPr>
          <w:rFonts w:ascii="Arial" w:hAnsi="Arial" w:cs="Arial"/>
          <w:sz w:val="20"/>
          <w:szCs w:val="20"/>
        </w:rPr>
        <w:t xml:space="preserve"> (dále projektové dokumentace), kterou vypracovala firma VIPA </w:t>
      </w:r>
      <w:proofErr w:type="spellStart"/>
      <w:r w:rsidR="00BE5919" w:rsidRPr="00AC61E5">
        <w:rPr>
          <w:rFonts w:ascii="Arial" w:hAnsi="Arial" w:cs="Arial"/>
          <w:sz w:val="20"/>
          <w:szCs w:val="20"/>
        </w:rPr>
        <w:t>project</w:t>
      </w:r>
      <w:proofErr w:type="spellEnd"/>
      <w:r w:rsidR="00BE5919" w:rsidRPr="00AC61E5">
        <w:rPr>
          <w:rFonts w:ascii="Arial" w:hAnsi="Arial" w:cs="Arial"/>
          <w:sz w:val="20"/>
          <w:szCs w:val="20"/>
        </w:rPr>
        <w:t xml:space="preserve"> s.r.o.,  IČO: 04637470, se sídlem Cyrilometodějská 43/20, Třebíč – Nové Dvory, 674 01, zodpovědný projektant: Ing. Pavel Vidlák, autorizovaný inženýr pro dopravní stavby, ČKAIT č. 1400606</w:t>
      </w:r>
      <w:r w:rsidRPr="00AC61E5">
        <w:rPr>
          <w:rFonts w:ascii="Arial" w:hAnsi="Arial" w:cs="Arial"/>
          <w:sz w:val="20"/>
          <w:szCs w:val="20"/>
        </w:rPr>
        <w:t xml:space="preserve">, </w:t>
      </w:r>
      <w:r w:rsidRPr="00AC61E5">
        <w:rPr>
          <w:rFonts w:ascii="Arial" w:hAnsi="Arial" w:cs="Arial"/>
          <w:bCs/>
          <w:sz w:val="20"/>
          <w:szCs w:val="20"/>
          <w:lang w:eastAsia="cs-CZ"/>
        </w:rPr>
        <w:t>v soupise stav</w:t>
      </w:r>
      <w:r w:rsidRPr="00DB3FA7">
        <w:rPr>
          <w:rFonts w:ascii="Arial" w:hAnsi="Arial" w:cs="Arial"/>
          <w:bCs/>
          <w:sz w:val="20"/>
          <w:szCs w:val="20"/>
          <w:lang w:eastAsia="cs-CZ"/>
        </w:rPr>
        <w:t>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AC61E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C61E5">
        <w:rPr>
          <w:rFonts w:ascii="Arial" w:hAnsi="Arial" w:cs="Arial"/>
          <w:sz w:val="20"/>
          <w:szCs w:val="20"/>
          <w:lang w:eastAsia="cs-CZ"/>
        </w:rPr>
        <w:t xml:space="preserve">zahájení realizace stavby: </w:t>
      </w:r>
      <w:r w:rsidRPr="00AC61E5">
        <w:rPr>
          <w:rFonts w:ascii="Arial" w:hAnsi="Arial" w:cs="Arial"/>
          <w:b/>
          <w:sz w:val="20"/>
          <w:szCs w:val="20"/>
          <w:lang w:eastAsia="cs-CZ"/>
        </w:rPr>
        <w:t>dnem předání a převzetí staveniště</w:t>
      </w:r>
      <w:r w:rsidRPr="00AC61E5">
        <w:rPr>
          <w:rFonts w:ascii="Arial" w:hAnsi="Arial" w:cs="Arial"/>
          <w:sz w:val="20"/>
          <w:szCs w:val="20"/>
          <w:lang w:eastAsia="cs-CZ"/>
        </w:rPr>
        <w:t xml:space="preserve"> </w:t>
      </w:r>
    </w:p>
    <w:p w:rsidR="00DB3FA7" w:rsidRPr="00AC61E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C61E5">
        <w:rPr>
          <w:rFonts w:ascii="Arial" w:hAnsi="Arial" w:cs="Arial"/>
          <w:sz w:val="20"/>
          <w:szCs w:val="20"/>
          <w:lang w:eastAsia="cs-CZ"/>
        </w:rPr>
        <w:t xml:space="preserve">uvedení </w:t>
      </w:r>
      <w:r w:rsidR="009014AB" w:rsidRPr="00AC61E5">
        <w:rPr>
          <w:rFonts w:ascii="Arial" w:hAnsi="Arial" w:cs="Arial"/>
          <w:sz w:val="20"/>
          <w:szCs w:val="20"/>
          <w:lang w:eastAsia="cs-CZ"/>
        </w:rPr>
        <w:t xml:space="preserve">celé stavby do užívání ve smyslu čl. XII. obchodních podmínek (dále i „OP“): </w:t>
      </w:r>
      <w:r w:rsidR="00BE5919" w:rsidRPr="00AC61E5">
        <w:rPr>
          <w:rFonts w:ascii="Arial" w:hAnsi="Arial" w:cs="Arial"/>
          <w:b/>
          <w:sz w:val="20"/>
          <w:szCs w:val="20"/>
          <w:lang w:eastAsia="cs-CZ"/>
        </w:rPr>
        <w:t>do 3</w:t>
      </w:r>
      <w:r w:rsidR="009014AB" w:rsidRPr="00AC61E5">
        <w:rPr>
          <w:rFonts w:ascii="Arial" w:hAnsi="Arial" w:cs="Arial"/>
          <w:b/>
          <w:sz w:val="20"/>
          <w:szCs w:val="20"/>
          <w:lang w:eastAsia="cs-CZ"/>
        </w:rPr>
        <w:t xml:space="preserve"> měsíců</w:t>
      </w:r>
      <w:r w:rsidR="009014AB" w:rsidRPr="00AC61E5">
        <w:rPr>
          <w:rFonts w:ascii="Arial" w:hAnsi="Arial" w:cs="Arial"/>
          <w:sz w:val="20"/>
          <w:szCs w:val="20"/>
          <w:lang w:eastAsia="cs-CZ"/>
        </w:rPr>
        <w:t xml:space="preserve"> od předání a převzetí staveniště</w:t>
      </w:r>
    </w:p>
    <w:p w:rsidR="00DB3FA7" w:rsidRPr="00AC61E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AC61E5">
        <w:rPr>
          <w:rFonts w:ascii="Arial" w:hAnsi="Arial" w:cs="Arial"/>
          <w:sz w:val="20"/>
          <w:szCs w:val="20"/>
          <w:lang w:eastAsia="cs-CZ"/>
        </w:rPr>
        <w:t xml:space="preserve">dokončení díla vč. předání kompletní dokladové části Objednateli: </w:t>
      </w:r>
      <w:r w:rsidR="00BE5919" w:rsidRPr="00AC61E5">
        <w:rPr>
          <w:rFonts w:ascii="Arial" w:hAnsi="Arial" w:cs="Arial"/>
          <w:b/>
          <w:sz w:val="20"/>
          <w:szCs w:val="20"/>
          <w:lang w:eastAsia="cs-CZ"/>
        </w:rPr>
        <w:t>do 30 kalendářních dnů</w:t>
      </w:r>
      <w:r w:rsidRPr="00AC61E5">
        <w:rPr>
          <w:rFonts w:ascii="Arial" w:hAnsi="Arial" w:cs="Arial"/>
          <w:sz w:val="20"/>
          <w:szCs w:val="20"/>
          <w:lang w:eastAsia="cs-CZ"/>
        </w:rPr>
        <w:t xml:space="preserve"> od uvedení celé stavby do užívání dle bodu </w:t>
      </w:r>
      <w:r w:rsidR="009014AB" w:rsidRPr="00AC61E5">
        <w:rPr>
          <w:rFonts w:ascii="Arial" w:hAnsi="Arial" w:cs="Arial"/>
          <w:sz w:val="20"/>
          <w:szCs w:val="20"/>
          <w:lang w:eastAsia="cs-CZ"/>
        </w:rPr>
        <w:t>b</w:t>
      </w:r>
      <w:r w:rsidRPr="00AC61E5">
        <w:rPr>
          <w:rFonts w:ascii="Arial" w:hAnsi="Arial" w:cs="Arial"/>
          <w:sz w:val="20"/>
          <w:szCs w:val="20"/>
          <w:lang w:eastAsia="cs-CZ"/>
        </w:rPr>
        <w:t>), (vyjma geometrického plánu)</w:t>
      </w:r>
    </w:p>
    <w:p w:rsidR="00DB3FA7" w:rsidRPr="00AC61E5"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AC61E5">
        <w:rPr>
          <w:rFonts w:ascii="Arial" w:hAnsi="Arial" w:cs="Arial"/>
          <w:snapToGrid w:val="0"/>
          <w:sz w:val="20"/>
          <w:szCs w:val="20"/>
          <w:lang w:eastAsia="cs-CZ"/>
        </w:rPr>
        <w:t xml:space="preserve">předání a převzetí ověřeného geometrického plánu: </w:t>
      </w:r>
      <w:r w:rsidRPr="00AC61E5">
        <w:rPr>
          <w:rFonts w:ascii="Arial" w:hAnsi="Arial" w:cs="Arial"/>
          <w:b/>
          <w:snapToGrid w:val="0"/>
          <w:sz w:val="20"/>
          <w:szCs w:val="20"/>
          <w:lang w:eastAsia="cs-CZ"/>
        </w:rPr>
        <w:t>do 3 měsíců</w:t>
      </w:r>
      <w:r w:rsidRPr="00AC61E5">
        <w:rPr>
          <w:rFonts w:ascii="Arial" w:hAnsi="Arial" w:cs="Arial"/>
          <w:snapToGrid w:val="0"/>
          <w:sz w:val="20"/>
          <w:szCs w:val="20"/>
          <w:lang w:eastAsia="cs-CZ"/>
        </w:rPr>
        <w:t xml:space="preserve"> od uvedení celé stavby do užívání dle bodu </w:t>
      </w:r>
      <w:r w:rsidR="009014AB" w:rsidRPr="00AC61E5">
        <w:rPr>
          <w:rFonts w:ascii="Arial" w:hAnsi="Arial" w:cs="Arial"/>
          <w:snapToGrid w:val="0"/>
          <w:sz w:val="20"/>
          <w:szCs w:val="20"/>
          <w:lang w:eastAsia="cs-CZ"/>
        </w:rPr>
        <w:t>b</w:t>
      </w:r>
      <w:r w:rsidRPr="00AC61E5">
        <w:rPr>
          <w:rFonts w:ascii="Arial" w:hAnsi="Arial" w:cs="Arial"/>
          <w:snapToGrid w:val="0"/>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w:t>
      </w:r>
      <w:r w:rsidRPr="00DB3FA7">
        <w:rPr>
          <w:rFonts w:ascii="Arial" w:hAnsi="Arial" w:cs="Arial"/>
          <w:sz w:val="20"/>
          <w:szCs w:val="20"/>
          <w:lang w:eastAsia="cs-CZ"/>
        </w:rPr>
        <w:lastRenderedPageBreak/>
        <w:t xml:space="preserve">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B174D5"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B174D5">
        <w:rPr>
          <w:rFonts w:ascii="Arial" w:hAnsi="Arial" w:cs="Arial"/>
          <w:snapToGrid w:val="0"/>
          <w:sz w:val="20"/>
          <w:szCs w:val="20"/>
          <w:lang w:eastAsia="cs-CZ"/>
        </w:rPr>
        <w:t xml:space="preserve">Smluvní strany se v souladu s odst. </w:t>
      </w:r>
      <w:proofErr w:type="gramStart"/>
      <w:r w:rsidRPr="00B174D5">
        <w:rPr>
          <w:rFonts w:ascii="Arial" w:hAnsi="Arial" w:cs="Arial"/>
          <w:snapToGrid w:val="0"/>
          <w:sz w:val="20"/>
          <w:szCs w:val="20"/>
          <w:lang w:eastAsia="cs-CZ"/>
        </w:rPr>
        <w:t>5.5. OP</w:t>
      </w:r>
      <w:proofErr w:type="gramEnd"/>
      <w:r w:rsidRPr="00B174D5">
        <w:rPr>
          <w:rFonts w:ascii="Arial" w:hAnsi="Arial" w:cs="Arial"/>
          <w:snapToGrid w:val="0"/>
          <w:sz w:val="20"/>
          <w:szCs w:val="20"/>
          <w:lang w:eastAsia="cs-CZ"/>
        </w:rPr>
        <w:t xml:space="preserve"> dohodly, že bude probíhat měsíční fakturace. </w:t>
      </w:r>
    </w:p>
    <w:p w:rsidR="002A04F4" w:rsidRPr="00B174D5"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174D5">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B174D5">
        <w:rPr>
          <w:rFonts w:ascii="Arial" w:hAnsi="Arial" w:cs="Arial"/>
          <w:snapToGrid w:val="0"/>
          <w:sz w:val="20"/>
          <w:szCs w:val="20"/>
        </w:rPr>
        <w:t>19.2. OP</w:t>
      </w:r>
      <w:proofErr w:type="gramEnd"/>
      <w:r w:rsidRPr="00B174D5">
        <w:rPr>
          <w:rFonts w:ascii="Arial" w:hAnsi="Arial" w:cs="Arial"/>
          <w:snapToGrid w:val="0"/>
          <w:sz w:val="20"/>
          <w:szCs w:val="20"/>
        </w:rPr>
        <w:t>.</w:t>
      </w:r>
    </w:p>
    <w:p w:rsidR="002A04F4" w:rsidRPr="00B174D5"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174D5">
        <w:rPr>
          <w:rFonts w:ascii="Arial" w:hAnsi="Arial" w:cs="Arial"/>
          <w:snapToGrid w:val="0"/>
          <w:sz w:val="20"/>
          <w:szCs w:val="20"/>
        </w:rPr>
        <w:t xml:space="preserve">Smluvní strany se dohodly, že Zhotovitel doloží splnění povinnosti dle odst. </w:t>
      </w:r>
      <w:proofErr w:type="gramStart"/>
      <w:r w:rsidRPr="00B174D5">
        <w:rPr>
          <w:rFonts w:ascii="Arial" w:hAnsi="Arial" w:cs="Arial"/>
          <w:snapToGrid w:val="0"/>
          <w:sz w:val="20"/>
          <w:szCs w:val="20"/>
        </w:rPr>
        <w:t>19.1</w:t>
      </w:r>
      <w:proofErr w:type="gramEnd"/>
      <w:r w:rsidRPr="00B174D5">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B174D5">
        <w:rPr>
          <w:rFonts w:ascii="Arial" w:hAnsi="Arial" w:cs="Arial"/>
          <w:snapToGrid w:val="0"/>
          <w:sz w:val="20"/>
          <w:szCs w:val="20"/>
        </w:rPr>
        <w:t>19.1</w:t>
      </w:r>
      <w:proofErr w:type="gramEnd"/>
      <w:r w:rsidRPr="00B174D5">
        <w:rPr>
          <w:rFonts w:ascii="Arial" w:hAnsi="Arial" w:cs="Arial"/>
          <w:snapToGrid w:val="0"/>
          <w:sz w:val="20"/>
          <w:szCs w:val="20"/>
        </w:rPr>
        <w:t>. a 19.2. OP se nemění.</w:t>
      </w:r>
    </w:p>
    <w:p w:rsidR="002A04F4" w:rsidRPr="00B174D5"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174D5">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B174D5">
        <w:rPr>
          <w:rFonts w:ascii="Arial" w:hAnsi="Arial" w:cs="Arial"/>
          <w:snapToGrid w:val="0"/>
          <w:sz w:val="20"/>
          <w:szCs w:val="20"/>
        </w:rPr>
        <w:t>19.6. OP</w:t>
      </w:r>
      <w:proofErr w:type="gramEnd"/>
      <w:r w:rsidRPr="00B174D5">
        <w:rPr>
          <w:rFonts w:ascii="Arial" w:hAnsi="Arial" w:cs="Arial"/>
          <w:snapToGrid w:val="0"/>
          <w:sz w:val="20"/>
          <w:szCs w:val="20"/>
        </w:rPr>
        <w:t xml:space="preserve">, vypouští však v odst. 19.6.4. OP znění „bez vad“. </w:t>
      </w:r>
    </w:p>
    <w:p w:rsidR="002A04F4" w:rsidRPr="00B174D5" w:rsidRDefault="002A04F4" w:rsidP="00BE5919">
      <w:pPr>
        <w:widowControl w:val="0"/>
        <w:tabs>
          <w:tab w:val="left" w:pos="567"/>
        </w:tabs>
        <w:snapToGrid w:val="0"/>
        <w:spacing w:after="240" w:line="240" w:lineRule="auto"/>
        <w:jc w:val="both"/>
        <w:outlineLvl w:val="7"/>
        <w:rPr>
          <w:rFonts w:ascii="Arial" w:hAnsi="Arial" w:cs="Arial"/>
          <w:snapToGrid w:val="0"/>
          <w:sz w:val="20"/>
          <w:szCs w:val="20"/>
          <w:lang w:eastAsia="cs-CZ"/>
        </w:rPr>
      </w:pPr>
      <w:r w:rsidRPr="00B174D5">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B174D5"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B174D5">
        <w:rPr>
          <w:rFonts w:ascii="Arial" w:hAnsi="Arial" w:cs="Arial"/>
          <w:sz w:val="20"/>
          <w:szCs w:val="20"/>
        </w:rPr>
        <w:t xml:space="preserve">Smluvní strany tímto při určení svých vzájemných práv a povinností odkazují na nedílnou součást této </w:t>
      </w:r>
      <w:r w:rsidR="002B4502" w:rsidRPr="00B174D5">
        <w:rPr>
          <w:rFonts w:ascii="Arial" w:hAnsi="Arial" w:cs="Arial"/>
          <w:sz w:val="20"/>
          <w:szCs w:val="20"/>
        </w:rPr>
        <w:t>S</w:t>
      </w:r>
      <w:r w:rsidRPr="00B174D5">
        <w:rPr>
          <w:rFonts w:ascii="Arial" w:hAnsi="Arial" w:cs="Arial"/>
          <w:sz w:val="20"/>
          <w:szCs w:val="20"/>
        </w:rPr>
        <w:t>mlouvy, a to na obchodní podmínky Objednatele, jakožto zadavatele výše uvedené veřejné zakázky.</w:t>
      </w:r>
    </w:p>
    <w:p w:rsidR="00DB3FA7" w:rsidRPr="00B174D5"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B174D5">
        <w:rPr>
          <w:rFonts w:ascii="Arial" w:hAnsi="Arial" w:cs="Arial"/>
          <w:sz w:val="20"/>
          <w:szCs w:val="20"/>
        </w:rPr>
        <w:t xml:space="preserve">V případě rozporu obchodních podmínek a této </w:t>
      </w:r>
      <w:r w:rsidR="002B4502" w:rsidRPr="00B174D5">
        <w:rPr>
          <w:rFonts w:ascii="Arial" w:hAnsi="Arial" w:cs="Arial"/>
          <w:sz w:val="20"/>
          <w:szCs w:val="20"/>
        </w:rPr>
        <w:t>S</w:t>
      </w:r>
      <w:r w:rsidRPr="00B174D5">
        <w:rPr>
          <w:rFonts w:ascii="Arial" w:hAnsi="Arial" w:cs="Arial"/>
          <w:sz w:val="20"/>
          <w:szCs w:val="20"/>
        </w:rPr>
        <w:t xml:space="preserve">mlouvy mají přednost ustanovení uvedená ve </w:t>
      </w:r>
      <w:r w:rsidR="002B4502" w:rsidRPr="00B174D5">
        <w:rPr>
          <w:rFonts w:ascii="Arial" w:hAnsi="Arial" w:cs="Arial"/>
          <w:sz w:val="20"/>
          <w:szCs w:val="20"/>
        </w:rPr>
        <w:t>S</w:t>
      </w:r>
      <w:r w:rsidRPr="00B174D5">
        <w:rPr>
          <w:rFonts w:ascii="Arial" w:hAnsi="Arial" w:cs="Arial"/>
          <w:sz w:val="20"/>
          <w:szCs w:val="20"/>
        </w:rPr>
        <w:t>mlouvě.</w:t>
      </w:r>
    </w:p>
    <w:p w:rsidR="00DB3FA7" w:rsidRPr="00B174D5"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B174D5">
        <w:rPr>
          <w:rFonts w:ascii="Arial" w:hAnsi="Arial" w:cs="Arial"/>
          <w:sz w:val="20"/>
          <w:szCs w:val="20"/>
        </w:rPr>
        <w:t xml:space="preserve">Zhotovitel tímto prohlašuje, že OP zadavatele zná, akceptuje je a rozumí jim. </w:t>
      </w:r>
    </w:p>
    <w:p w:rsidR="00DB3FA7" w:rsidRPr="00B174D5"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B174D5"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B174D5">
        <w:rPr>
          <w:rFonts w:ascii="Arial" w:hAnsi="Arial" w:cs="Arial"/>
          <w:b/>
          <w:bCs/>
          <w:snapToGrid w:val="0"/>
          <w:sz w:val="20"/>
          <w:szCs w:val="20"/>
          <w:lang w:eastAsia="cs-CZ"/>
        </w:rPr>
        <w:t>Článek X.</w:t>
      </w:r>
    </w:p>
    <w:p w:rsidR="00DB3FA7" w:rsidRPr="00B174D5"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174D5">
        <w:rPr>
          <w:rFonts w:ascii="Arial" w:hAnsi="Arial" w:cs="Arial"/>
          <w:sz w:val="20"/>
          <w:szCs w:val="20"/>
        </w:rPr>
        <w:t>Odpovědnost za vady díla a záruka za jakost</w:t>
      </w:r>
    </w:p>
    <w:p w:rsidR="00DB3FA7" w:rsidRPr="00B174D5"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B174D5">
        <w:rPr>
          <w:rFonts w:ascii="Arial" w:hAnsi="Arial" w:cs="Arial"/>
          <w:sz w:val="20"/>
          <w:szCs w:val="20"/>
          <w:lang w:eastAsia="cs-CZ"/>
        </w:rPr>
        <w:t xml:space="preserve">Zhotovitel poskytuje na dílo, které je předmětem této Smlouvy, záruku za jakost v délce trvání </w:t>
      </w:r>
      <w:r w:rsidRPr="00B174D5">
        <w:rPr>
          <w:rFonts w:ascii="Arial" w:hAnsi="Arial" w:cs="Arial"/>
          <w:b/>
          <w:sz w:val="20"/>
          <w:szCs w:val="20"/>
          <w:lang w:eastAsia="cs-CZ"/>
        </w:rPr>
        <w:t>60 měsíců</w:t>
      </w:r>
      <w:r w:rsidR="00CD4A5A" w:rsidRPr="00B174D5">
        <w:rPr>
          <w:rFonts w:ascii="Arial" w:hAnsi="Arial" w:cs="Arial"/>
          <w:b/>
          <w:sz w:val="20"/>
          <w:szCs w:val="20"/>
          <w:lang w:eastAsia="cs-CZ"/>
        </w:rPr>
        <w:t>.</w:t>
      </w:r>
    </w:p>
    <w:p w:rsidR="00DB3FA7" w:rsidRPr="00B174D5"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B174D5">
        <w:rPr>
          <w:rFonts w:ascii="Arial" w:hAnsi="Arial" w:cs="Arial"/>
          <w:sz w:val="20"/>
          <w:szCs w:val="20"/>
          <w:lang w:eastAsia="cs-CZ"/>
        </w:rPr>
        <w:t xml:space="preserve">Záruka za jakost počíná běžet ode dne podepsání písemného protokolu o předání a převzetí díla bez vad.  </w:t>
      </w:r>
    </w:p>
    <w:p w:rsidR="00DB3FA7" w:rsidRPr="00B174D5"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B174D5">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Pr="00AC61E5"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její </w:t>
      </w:r>
      <w:r w:rsidRPr="00AC61E5">
        <w:rPr>
          <w:rFonts w:ascii="Arial" w:hAnsi="Arial" w:cs="Arial"/>
          <w:sz w:val="20"/>
          <w:szCs w:val="20"/>
        </w:rPr>
        <w:t>elektronický originál.</w:t>
      </w:r>
    </w:p>
    <w:p w:rsidR="00DB3FA7" w:rsidRPr="00AC61E5"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C61E5">
        <w:rPr>
          <w:rFonts w:ascii="Arial" w:hAnsi="Arial" w:cs="Arial"/>
          <w:sz w:val="20"/>
          <w:szCs w:val="20"/>
        </w:rPr>
        <w:t xml:space="preserve">Smlouva je </w:t>
      </w:r>
      <w:r w:rsidRPr="00AC61E5">
        <w:rPr>
          <w:rFonts w:ascii="Arial" w:hAnsi="Arial" w:cs="Arial"/>
          <w:b/>
          <w:sz w:val="20"/>
          <w:szCs w:val="20"/>
          <w:u w:val="single"/>
        </w:rPr>
        <w:t>platná</w:t>
      </w:r>
      <w:r w:rsidRPr="00AC61E5">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AC61E5"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AC61E5">
        <w:rPr>
          <w:rFonts w:ascii="Arial" w:hAnsi="Arial" w:cs="Arial"/>
          <w:sz w:val="20"/>
          <w:szCs w:val="20"/>
        </w:rPr>
        <w:t xml:space="preserve">Smlouva je </w:t>
      </w:r>
      <w:r w:rsidRPr="00AC61E5">
        <w:rPr>
          <w:rFonts w:ascii="Arial" w:hAnsi="Arial" w:cs="Arial"/>
          <w:b/>
          <w:sz w:val="20"/>
          <w:szCs w:val="20"/>
          <w:u w:val="single"/>
        </w:rPr>
        <w:t>účinná</w:t>
      </w:r>
      <w:r w:rsidRPr="00AC61E5">
        <w:rPr>
          <w:rFonts w:ascii="Arial" w:hAnsi="Arial" w:cs="Arial"/>
          <w:sz w:val="20"/>
          <w:szCs w:val="20"/>
        </w:rPr>
        <w:t xml:space="preserve"> dnem jejího uveřejnění v registru smluv. </w:t>
      </w:r>
    </w:p>
    <w:p w:rsidR="009014AB" w:rsidRDefault="009014AB" w:rsidP="009014AB">
      <w:pPr>
        <w:pStyle w:val="Zkladntextodsazen21"/>
        <w:widowControl w:val="0"/>
        <w:tabs>
          <w:tab w:val="left" w:pos="567"/>
        </w:tabs>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w:t>
      </w:r>
      <w:r w:rsidRPr="00DB3FA7">
        <w:rPr>
          <w:rFonts w:ascii="Arial" w:hAnsi="Arial" w:cs="Arial"/>
          <w:color w:val="000000"/>
          <w:sz w:val="20"/>
          <w:szCs w:val="20"/>
        </w:rPr>
        <w:lastRenderedPageBreak/>
        <w:t>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AC61E5" w:rsidRDefault="00E97E6E" w:rsidP="00E97E6E">
            <w:pPr>
              <w:widowControl w:val="0"/>
              <w:rPr>
                <w:rFonts w:ascii="Arial" w:hAnsi="Arial" w:cs="Arial"/>
                <w:color w:val="000000" w:themeColor="text1"/>
                <w:sz w:val="16"/>
                <w:szCs w:val="16"/>
              </w:rPr>
            </w:pPr>
            <w:r w:rsidRPr="00AC61E5">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AC61E5">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B174D5" w:rsidRDefault="00B174D5" w:rsidP="00DB3FA7">
      <w:pPr>
        <w:widowControl w:val="0"/>
        <w:spacing w:before="120" w:after="120" w:line="240" w:lineRule="auto"/>
        <w:jc w:val="right"/>
        <w:rPr>
          <w:rFonts w:ascii="Arial" w:hAnsi="Arial" w:cs="Arial"/>
          <w:b/>
          <w:sz w:val="20"/>
          <w:szCs w:val="20"/>
        </w:rPr>
      </w:pPr>
    </w:p>
    <w:p w:rsidR="00B174D5" w:rsidRDefault="00B174D5" w:rsidP="00DB3FA7">
      <w:pPr>
        <w:widowControl w:val="0"/>
        <w:spacing w:before="120" w:after="120" w:line="240" w:lineRule="auto"/>
        <w:jc w:val="right"/>
        <w:rPr>
          <w:rFonts w:ascii="Arial" w:hAnsi="Arial" w:cs="Arial"/>
          <w:b/>
          <w:sz w:val="20"/>
          <w:szCs w:val="20"/>
        </w:rPr>
      </w:pPr>
      <w:bookmarkStart w:id="2" w:name="_GoBack"/>
      <w:bookmarkEnd w:id="2"/>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174D5">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174D5">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BE5919" w:rsidRDefault="00BE5919" w:rsidP="00CE44A1">
          <w:pPr>
            <w:spacing w:after="120"/>
            <w:rPr>
              <w:rFonts w:ascii="Arial" w:hAnsi="Arial" w:cs="Arial"/>
              <w:b/>
              <w:sz w:val="16"/>
              <w:szCs w:val="16"/>
            </w:rPr>
          </w:pPr>
          <w:r w:rsidRPr="00AC61E5">
            <w:rPr>
              <w:rStyle w:val="Siln"/>
              <w:rFonts w:ascii="Arial" w:hAnsi="Arial" w:cs="Arial"/>
              <w:b w:val="0"/>
            </w:rPr>
            <w:t>III/39014 Smrk průtah</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212951"/>
    <w:rsid w:val="002A04F4"/>
    <w:rsid w:val="002B4502"/>
    <w:rsid w:val="003C1001"/>
    <w:rsid w:val="004A07C6"/>
    <w:rsid w:val="005A695F"/>
    <w:rsid w:val="006C4204"/>
    <w:rsid w:val="00791A63"/>
    <w:rsid w:val="007F7F00"/>
    <w:rsid w:val="00821B3F"/>
    <w:rsid w:val="0083136F"/>
    <w:rsid w:val="008F2FA1"/>
    <w:rsid w:val="009014AB"/>
    <w:rsid w:val="00A75AB9"/>
    <w:rsid w:val="00AC61E5"/>
    <w:rsid w:val="00B174D5"/>
    <w:rsid w:val="00B83B48"/>
    <w:rsid w:val="00BE456F"/>
    <w:rsid w:val="00BE5919"/>
    <w:rsid w:val="00CD4A5A"/>
    <w:rsid w:val="00CE44A1"/>
    <w:rsid w:val="00D019A0"/>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Siln">
    <w:name w:val="Strong"/>
    <w:uiPriority w:val="22"/>
    <w:qFormat/>
    <w:rsid w:val="00BE59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8</Pages>
  <Words>2876</Words>
  <Characters>16973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18</cp:revision>
  <dcterms:created xsi:type="dcterms:W3CDTF">2022-10-25T21:48:00Z</dcterms:created>
  <dcterms:modified xsi:type="dcterms:W3CDTF">2023-06-02T04:41:00Z</dcterms:modified>
</cp:coreProperties>
</file>